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FC" w:rsidRPr="00EA2CC2" w:rsidRDefault="00D17BFC" w:rsidP="00D17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5D3" w:rsidRPr="00EA2CC2" w:rsidRDefault="006A15D3" w:rsidP="006A15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D9" w:rsidRPr="008D1BE1" w:rsidRDefault="003D21D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T.C.</w:t>
      </w:r>
    </w:p>
    <w:p w:rsidR="003D21D9" w:rsidRPr="008D1BE1" w:rsidRDefault="003D21D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Didim Kaymakamlığı</w:t>
      </w:r>
    </w:p>
    <w:p w:rsidR="003D21D9" w:rsidRPr="008D1BE1" w:rsidRDefault="003D21D9" w:rsidP="003D21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>Yazı İşleri Müdürlüğü</w:t>
      </w:r>
    </w:p>
    <w:p w:rsidR="003D21D9" w:rsidRPr="008D1BE1" w:rsidRDefault="003D21D9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D9" w:rsidRPr="008D1BE1" w:rsidRDefault="003D21D9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Sayı  :30</w:t>
      </w:r>
      <w:r w:rsidR="004C748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</w:p>
    <w:p w:rsidR="003D21D9" w:rsidRPr="008D1BE1" w:rsidRDefault="003D21D9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1BE1">
        <w:rPr>
          <w:rFonts w:ascii="Times New Roman" w:hAnsi="Times New Roman" w:cs="Times New Roman"/>
          <w:sz w:val="28"/>
          <w:szCs w:val="28"/>
        </w:rPr>
        <w:t>Konu :Basın</w:t>
      </w:r>
      <w:proofErr w:type="gramEnd"/>
      <w:r w:rsidRPr="008D1BE1">
        <w:rPr>
          <w:rFonts w:ascii="Times New Roman" w:hAnsi="Times New Roman" w:cs="Times New Roman"/>
          <w:sz w:val="28"/>
          <w:szCs w:val="28"/>
        </w:rPr>
        <w:t xml:space="preserve"> Bülteni</w:t>
      </w:r>
    </w:p>
    <w:p w:rsidR="00741154" w:rsidRPr="008D1BE1" w:rsidRDefault="00741154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D9" w:rsidRPr="008D1BE1" w:rsidRDefault="00741154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</w:r>
      <w:r w:rsidRPr="008D1BE1">
        <w:rPr>
          <w:rFonts w:ascii="Times New Roman" w:hAnsi="Times New Roman" w:cs="Times New Roman"/>
          <w:sz w:val="28"/>
          <w:szCs w:val="28"/>
        </w:rPr>
        <w:tab/>
        <w:t>BASIN BÜLTENİ</w:t>
      </w:r>
    </w:p>
    <w:p w:rsidR="00741154" w:rsidRPr="008D1BE1" w:rsidRDefault="00741154" w:rsidP="003D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748A" w:rsidRPr="004C748A" w:rsidRDefault="00F2183D" w:rsidP="004C748A">
      <w:pPr>
        <w:jc w:val="both"/>
        <w:rPr>
          <w:rFonts w:ascii="Times New Roman" w:hAnsi="Times New Roman" w:cs="Times New Roman"/>
          <w:sz w:val="28"/>
          <w:szCs w:val="28"/>
        </w:rPr>
      </w:pPr>
      <w:r w:rsidRPr="008D1BE1">
        <w:rPr>
          <w:sz w:val="28"/>
          <w:szCs w:val="28"/>
        </w:rPr>
        <w:tab/>
      </w:r>
      <w:r w:rsidR="004C748A" w:rsidRPr="004C748A">
        <w:rPr>
          <w:rFonts w:ascii="Times New Roman" w:hAnsi="Times New Roman" w:cs="Times New Roman"/>
          <w:sz w:val="28"/>
          <w:szCs w:val="28"/>
        </w:rPr>
        <w:t xml:space="preserve">İdaremiz Yenimahalle Atatürk İlköğretim Okulundan 7 adet kalorifer peteği 2 adet klima ünitesi ve 4 adet güvenlik kamerasının </w:t>
      </w:r>
      <w:r w:rsidR="004C748A">
        <w:rPr>
          <w:rFonts w:ascii="Times New Roman" w:hAnsi="Times New Roman" w:cs="Times New Roman"/>
          <w:sz w:val="28"/>
          <w:szCs w:val="28"/>
        </w:rPr>
        <w:t>çalınması</w:t>
      </w:r>
      <w:r w:rsidR="004C748A" w:rsidRPr="004C748A">
        <w:rPr>
          <w:rFonts w:ascii="Times New Roman" w:hAnsi="Times New Roman" w:cs="Times New Roman"/>
          <w:sz w:val="28"/>
          <w:szCs w:val="28"/>
        </w:rPr>
        <w:t xml:space="preserve"> olayı ile ilgili olarak yapılan çalışmalarda olayın şüphelilerinin  A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4C748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="004C748A" w:rsidRPr="004C748A">
        <w:rPr>
          <w:rFonts w:ascii="Times New Roman" w:hAnsi="Times New Roman" w:cs="Times New Roman"/>
          <w:sz w:val="28"/>
          <w:szCs w:val="28"/>
        </w:rPr>
        <w:t xml:space="preserve"> N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>K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 xml:space="preserve"> ve A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>Ö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 xml:space="preserve"> isimli şahıslar olduğu tespit edilmiştir. Şüpheli şahıslardan A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>B</w:t>
      </w:r>
      <w:r w:rsidR="004C748A">
        <w:rPr>
          <w:rFonts w:ascii="Times New Roman" w:hAnsi="Times New Roman" w:cs="Times New Roman"/>
          <w:sz w:val="28"/>
          <w:szCs w:val="28"/>
        </w:rPr>
        <w:t>.</w:t>
      </w:r>
      <w:r w:rsidR="004C748A" w:rsidRPr="004C748A">
        <w:rPr>
          <w:rFonts w:ascii="Times New Roman" w:hAnsi="Times New Roman" w:cs="Times New Roman"/>
          <w:sz w:val="28"/>
          <w:szCs w:val="28"/>
        </w:rPr>
        <w:t xml:space="preserve"> isimli şahıs ekiplerimizce yakalan</w:t>
      </w:r>
      <w:r w:rsidR="004C748A">
        <w:rPr>
          <w:rFonts w:ascii="Times New Roman" w:hAnsi="Times New Roman" w:cs="Times New Roman"/>
          <w:sz w:val="28"/>
          <w:szCs w:val="28"/>
        </w:rPr>
        <w:t xml:space="preserve">arak sevk edildiği adli mercilerce </w:t>
      </w:r>
      <w:r w:rsidR="004C748A" w:rsidRPr="004C748A">
        <w:rPr>
          <w:rFonts w:ascii="Times New Roman" w:hAnsi="Times New Roman" w:cs="Times New Roman"/>
          <w:sz w:val="28"/>
          <w:szCs w:val="28"/>
        </w:rPr>
        <w:t>tutuklan</w:t>
      </w:r>
      <w:r w:rsidR="004C748A">
        <w:rPr>
          <w:rFonts w:ascii="Times New Roman" w:hAnsi="Times New Roman" w:cs="Times New Roman"/>
          <w:sz w:val="28"/>
          <w:szCs w:val="28"/>
        </w:rPr>
        <w:t>arak cezaevine teslim edilmiş, diğer şahısların yakalanmasına yönelik çalışmalar devam etmektedir.</w:t>
      </w:r>
    </w:p>
    <w:p w:rsidR="00F2183D" w:rsidRPr="008D1BE1" w:rsidRDefault="00F2183D" w:rsidP="008D1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BE1">
        <w:rPr>
          <w:rFonts w:ascii="Times New Roman" w:hAnsi="Times New Roman" w:cs="Times New Roman"/>
          <w:sz w:val="28"/>
          <w:szCs w:val="28"/>
        </w:rPr>
        <w:tab/>
        <w:t>Kamuoyuna duyurulur.</w:t>
      </w:r>
    </w:p>
    <w:p w:rsidR="00DF745B" w:rsidRDefault="00741154" w:rsidP="00BC4CD0">
      <w:pPr>
        <w:jc w:val="both"/>
        <w:rPr>
          <w:sz w:val="28"/>
          <w:szCs w:val="28"/>
        </w:rPr>
      </w:pPr>
      <w:r w:rsidRPr="00DF745B">
        <w:rPr>
          <w:sz w:val="28"/>
          <w:szCs w:val="28"/>
        </w:rPr>
        <w:tab/>
      </w:r>
    </w:p>
    <w:p w:rsidR="00F2183D" w:rsidRDefault="00F2183D" w:rsidP="00BC4CD0">
      <w:pPr>
        <w:jc w:val="both"/>
        <w:rPr>
          <w:sz w:val="28"/>
          <w:szCs w:val="28"/>
        </w:rPr>
      </w:pPr>
    </w:p>
    <w:p w:rsidR="00095B6F" w:rsidRDefault="004C748A" w:rsidP="00B735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850890" cy="4581525"/>
            <wp:effectExtent l="0" t="0" r="0" b="9525"/>
            <wp:docPr id="1" name="Resim 1" descr="C:\Users\235789\AppData\Local\Microsoft\Windows\INetCache\Content.Word\IMG-202108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5789\AppData\Local\Microsoft\Windows\INetCache\Content.Word\IMG-20210810-WA0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391" cy="458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95B6F" w:rsidSect="00D23571">
      <w:pgSz w:w="11906" w:h="16838"/>
      <w:pgMar w:top="0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324A"/>
    <w:multiLevelType w:val="hybridMultilevel"/>
    <w:tmpl w:val="89505706"/>
    <w:lvl w:ilvl="0" w:tplc="15A0FC38">
      <w:numFmt w:val="bullet"/>
      <w:lvlText w:val="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3399"/>
    <w:rsid w:val="00000819"/>
    <w:rsid w:val="0000786F"/>
    <w:rsid w:val="00014D28"/>
    <w:rsid w:val="00022ADD"/>
    <w:rsid w:val="000231E2"/>
    <w:rsid w:val="000251FA"/>
    <w:rsid w:val="0002588C"/>
    <w:rsid w:val="00025A9A"/>
    <w:rsid w:val="00026014"/>
    <w:rsid w:val="00027153"/>
    <w:rsid w:val="00030977"/>
    <w:rsid w:val="0003160A"/>
    <w:rsid w:val="00045C7C"/>
    <w:rsid w:val="000464ED"/>
    <w:rsid w:val="000543FC"/>
    <w:rsid w:val="0005491C"/>
    <w:rsid w:val="00056767"/>
    <w:rsid w:val="0005799B"/>
    <w:rsid w:val="000712FC"/>
    <w:rsid w:val="00076479"/>
    <w:rsid w:val="000778E1"/>
    <w:rsid w:val="00091714"/>
    <w:rsid w:val="00095B6F"/>
    <w:rsid w:val="00097A61"/>
    <w:rsid w:val="000A314E"/>
    <w:rsid w:val="000C0753"/>
    <w:rsid w:val="000C37DD"/>
    <w:rsid w:val="000C61F5"/>
    <w:rsid w:val="000C7673"/>
    <w:rsid w:val="000D05D7"/>
    <w:rsid w:val="000D670B"/>
    <w:rsid w:val="000E4512"/>
    <w:rsid w:val="000F236B"/>
    <w:rsid w:val="000F2D44"/>
    <w:rsid w:val="000F2EBF"/>
    <w:rsid w:val="000F3005"/>
    <w:rsid w:val="000F49BF"/>
    <w:rsid w:val="00104B36"/>
    <w:rsid w:val="00105A49"/>
    <w:rsid w:val="001062E2"/>
    <w:rsid w:val="00107A3E"/>
    <w:rsid w:val="00107DD7"/>
    <w:rsid w:val="001123B1"/>
    <w:rsid w:val="00112CAC"/>
    <w:rsid w:val="00113DCD"/>
    <w:rsid w:val="00114D25"/>
    <w:rsid w:val="00127864"/>
    <w:rsid w:val="0013168B"/>
    <w:rsid w:val="00136D23"/>
    <w:rsid w:val="00146022"/>
    <w:rsid w:val="00146A04"/>
    <w:rsid w:val="00151170"/>
    <w:rsid w:val="00151249"/>
    <w:rsid w:val="00156A0C"/>
    <w:rsid w:val="00157AF6"/>
    <w:rsid w:val="00161F5D"/>
    <w:rsid w:val="00166984"/>
    <w:rsid w:val="001751B4"/>
    <w:rsid w:val="00183ED0"/>
    <w:rsid w:val="001843E4"/>
    <w:rsid w:val="00193CEC"/>
    <w:rsid w:val="00195C56"/>
    <w:rsid w:val="00196480"/>
    <w:rsid w:val="001A0B86"/>
    <w:rsid w:val="001A69C8"/>
    <w:rsid w:val="001A760E"/>
    <w:rsid w:val="001B1539"/>
    <w:rsid w:val="001B222B"/>
    <w:rsid w:val="001B4AD1"/>
    <w:rsid w:val="001C00AD"/>
    <w:rsid w:val="001C0BFD"/>
    <w:rsid w:val="001C491C"/>
    <w:rsid w:val="001C6030"/>
    <w:rsid w:val="001C7D21"/>
    <w:rsid w:val="001D5EF2"/>
    <w:rsid w:val="001E3252"/>
    <w:rsid w:val="001E5DC4"/>
    <w:rsid w:val="001F018C"/>
    <w:rsid w:val="001F1639"/>
    <w:rsid w:val="001F189E"/>
    <w:rsid w:val="001F5F6F"/>
    <w:rsid w:val="00200744"/>
    <w:rsid w:val="0020146A"/>
    <w:rsid w:val="0020650D"/>
    <w:rsid w:val="00206D17"/>
    <w:rsid w:val="00217644"/>
    <w:rsid w:val="00217786"/>
    <w:rsid w:val="00217EDF"/>
    <w:rsid w:val="002208A1"/>
    <w:rsid w:val="002210E7"/>
    <w:rsid w:val="00222114"/>
    <w:rsid w:val="0023166B"/>
    <w:rsid w:val="00232613"/>
    <w:rsid w:val="00233ADF"/>
    <w:rsid w:val="00233DA7"/>
    <w:rsid w:val="002360E5"/>
    <w:rsid w:val="00237514"/>
    <w:rsid w:val="00243BCD"/>
    <w:rsid w:val="0024737C"/>
    <w:rsid w:val="0025118F"/>
    <w:rsid w:val="002511FA"/>
    <w:rsid w:val="00260BA4"/>
    <w:rsid w:val="00266956"/>
    <w:rsid w:val="002705C0"/>
    <w:rsid w:val="00273186"/>
    <w:rsid w:val="0027586B"/>
    <w:rsid w:val="00282C12"/>
    <w:rsid w:val="00284D02"/>
    <w:rsid w:val="002A165B"/>
    <w:rsid w:val="002B1DA7"/>
    <w:rsid w:val="002B3EF6"/>
    <w:rsid w:val="002B6B91"/>
    <w:rsid w:val="002C1D5D"/>
    <w:rsid w:val="002C3AF1"/>
    <w:rsid w:val="002C4C28"/>
    <w:rsid w:val="002C4F95"/>
    <w:rsid w:val="002C5D01"/>
    <w:rsid w:val="002D1040"/>
    <w:rsid w:val="002D1583"/>
    <w:rsid w:val="002D3357"/>
    <w:rsid w:val="002D53E3"/>
    <w:rsid w:val="002D5CEB"/>
    <w:rsid w:val="002D7813"/>
    <w:rsid w:val="002E63EE"/>
    <w:rsid w:val="002E6702"/>
    <w:rsid w:val="002F181D"/>
    <w:rsid w:val="002F25D5"/>
    <w:rsid w:val="002F4248"/>
    <w:rsid w:val="0030025E"/>
    <w:rsid w:val="0030060C"/>
    <w:rsid w:val="00300862"/>
    <w:rsid w:val="00304406"/>
    <w:rsid w:val="0030731C"/>
    <w:rsid w:val="00312B1D"/>
    <w:rsid w:val="00314DA6"/>
    <w:rsid w:val="00315BAC"/>
    <w:rsid w:val="00326EAD"/>
    <w:rsid w:val="00330130"/>
    <w:rsid w:val="00331E86"/>
    <w:rsid w:val="00334372"/>
    <w:rsid w:val="00336C47"/>
    <w:rsid w:val="00345E8E"/>
    <w:rsid w:val="00347304"/>
    <w:rsid w:val="00357197"/>
    <w:rsid w:val="00357C08"/>
    <w:rsid w:val="00361A2F"/>
    <w:rsid w:val="0037379B"/>
    <w:rsid w:val="003758F5"/>
    <w:rsid w:val="00393355"/>
    <w:rsid w:val="00394D7D"/>
    <w:rsid w:val="003962ED"/>
    <w:rsid w:val="00397A0E"/>
    <w:rsid w:val="003A03B5"/>
    <w:rsid w:val="003A0868"/>
    <w:rsid w:val="003B3291"/>
    <w:rsid w:val="003B75F5"/>
    <w:rsid w:val="003D0329"/>
    <w:rsid w:val="003D21D9"/>
    <w:rsid w:val="003E12E3"/>
    <w:rsid w:val="0040058D"/>
    <w:rsid w:val="004052C3"/>
    <w:rsid w:val="0040619B"/>
    <w:rsid w:val="00406C31"/>
    <w:rsid w:val="0041038B"/>
    <w:rsid w:val="004127EA"/>
    <w:rsid w:val="00412E20"/>
    <w:rsid w:val="00413082"/>
    <w:rsid w:val="004157EF"/>
    <w:rsid w:val="004210A5"/>
    <w:rsid w:val="0042362F"/>
    <w:rsid w:val="0042747B"/>
    <w:rsid w:val="00427F92"/>
    <w:rsid w:val="0043366A"/>
    <w:rsid w:val="00437831"/>
    <w:rsid w:val="004421A5"/>
    <w:rsid w:val="00452A86"/>
    <w:rsid w:val="00453F6E"/>
    <w:rsid w:val="00454214"/>
    <w:rsid w:val="00455DE9"/>
    <w:rsid w:val="0045651C"/>
    <w:rsid w:val="00457230"/>
    <w:rsid w:val="00467CA6"/>
    <w:rsid w:val="0047493B"/>
    <w:rsid w:val="0047669D"/>
    <w:rsid w:val="00477AA4"/>
    <w:rsid w:val="00480792"/>
    <w:rsid w:val="004808E5"/>
    <w:rsid w:val="00482CA9"/>
    <w:rsid w:val="00484B0E"/>
    <w:rsid w:val="00490395"/>
    <w:rsid w:val="004937AF"/>
    <w:rsid w:val="00496B23"/>
    <w:rsid w:val="004A07FB"/>
    <w:rsid w:val="004A3D47"/>
    <w:rsid w:val="004A53C2"/>
    <w:rsid w:val="004A5CFA"/>
    <w:rsid w:val="004B23D1"/>
    <w:rsid w:val="004B3CE4"/>
    <w:rsid w:val="004B72ED"/>
    <w:rsid w:val="004B7D3A"/>
    <w:rsid w:val="004C2B76"/>
    <w:rsid w:val="004C620A"/>
    <w:rsid w:val="004C748A"/>
    <w:rsid w:val="004D5AE9"/>
    <w:rsid w:val="004D66CB"/>
    <w:rsid w:val="004D7286"/>
    <w:rsid w:val="004F148F"/>
    <w:rsid w:val="004F3306"/>
    <w:rsid w:val="004F54FF"/>
    <w:rsid w:val="004F6F0A"/>
    <w:rsid w:val="00501AB6"/>
    <w:rsid w:val="0050368B"/>
    <w:rsid w:val="00503E4B"/>
    <w:rsid w:val="00505943"/>
    <w:rsid w:val="00506466"/>
    <w:rsid w:val="005078AB"/>
    <w:rsid w:val="00512830"/>
    <w:rsid w:val="00512E93"/>
    <w:rsid w:val="00514551"/>
    <w:rsid w:val="005216BB"/>
    <w:rsid w:val="00523BBF"/>
    <w:rsid w:val="0052420F"/>
    <w:rsid w:val="00524556"/>
    <w:rsid w:val="0053100F"/>
    <w:rsid w:val="00531844"/>
    <w:rsid w:val="00540787"/>
    <w:rsid w:val="00541B7E"/>
    <w:rsid w:val="005423AE"/>
    <w:rsid w:val="00551419"/>
    <w:rsid w:val="005529DA"/>
    <w:rsid w:val="005541EE"/>
    <w:rsid w:val="005608E9"/>
    <w:rsid w:val="00567315"/>
    <w:rsid w:val="00574D79"/>
    <w:rsid w:val="00575FA2"/>
    <w:rsid w:val="00576170"/>
    <w:rsid w:val="0058034A"/>
    <w:rsid w:val="00583EC2"/>
    <w:rsid w:val="0058678C"/>
    <w:rsid w:val="00586AF9"/>
    <w:rsid w:val="00586BDE"/>
    <w:rsid w:val="00587528"/>
    <w:rsid w:val="00587B32"/>
    <w:rsid w:val="00593907"/>
    <w:rsid w:val="00596C90"/>
    <w:rsid w:val="00597B89"/>
    <w:rsid w:val="005A1C1F"/>
    <w:rsid w:val="005A201E"/>
    <w:rsid w:val="005A62A9"/>
    <w:rsid w:val="005B2302"/>
    <w:rsid w:val="005B3998"/>
    <w:rsid w:val="005B60B0"/>
    <w:rsid w:val="005C2A81"/>
    <w:rsid w:val="005C3481"/>
    <w:rsid w:val="005D0605"/>
    <w:rsid w:val="005E041C"/>
    <w:rsid w:val="005E3F2E"/>
    <w:rsid w:val="005E52A6"/>
    <w:rsid w:val="005F51F0"/>
    <w:rsid w:val="005F5D38"/>
    <w:rsid w:val="005F630D"/>
    <w:rsid w:val="005F7D6B"/>
    <w:rsid w:val="00602D06"/>
    <w:rsid w:val="00602FDA"/>
    <w:rsid w:val="00610624"/>
    <w:rsid w:val="00610D93"/>
    <w:rsid w:val="00614E35"/>
    <w:rsid w:val="00616465"/>
    <w:rsid w:val="006167B0"/>
    <w:rsid w:val="00620AD6"/>
    <w:rsid w:val="00621065"/>
    <w:rsid w:val="0062417D"/>
    <w:rsid w:val="00625786"/>
    <w:rsid w:val="0063085C"/>
    <w:rsid w:val="00636A5B"/>
    <w:rsid w:val="006433EA"/>
    <w:rsid w:val="006440C0"/>
    <w:rsid w:val="0064671F"/>
    <w:rsid w:val="0064736E"/>
    <w:rsid w:val="00647C00"/>
    <w:rsid w:val="0065058C"/>
    <w:rsid w:val="00654A34"/>
    <w:rsid w:val="00660133"/>
    <w:rsid w:val="0066200C"/>
    <w:rsid w:val="0067376D"/>
    <w:rsid w:val="006742FA"/>
    <w:rsid w:val="0067619E"/>
    <w:rsid w:val="006805AA"/>
    <w:rsid w:val="00681847"/>
    <w:rsid w:val="006845B8"/>
    <w:rsid w:val="0068685F"/>
    <w:rsid w:val="006875A8"/>
    <w:rsid w:val="00687A95"/>
    <w:rsid w:val="00690B9E"/>
    <w:rsid w:val="0069704A"/>
    <w:rsid w:val="006A15D3"/>
    <w:rsid w:val="006A646A"/>
    <w:rsid w:val="006B0918"/>
    <w:rsid w:val="006B22D5"/>
    <w:rsid w:val="006B711D"/>
    <w:rsid w:val="006B75BE"/>
    <w:rsid w:val="006C3A50"/>
    <w:rsid w:val="006D4DEC"/>
    <w:rsid w:val="006D6001"/>
    <w:rsid w:val="006E2080"/>
    <w:rsid w:val="006E2E79"/>
    <w:rsid w:val="006F0646"/>
    <w:rsid w:val="006F18D5"/>
    <w:rsid w:val="006F5177"/>
    <w:rsid w:val="007016C5"/>
    <w:rsid w:val="00705047"/>
    <w:rsid w:val="00712A11"/>
    <w:rsid w:val="007135BD"/>
    <w:rsid w:val="00714E17"/>
    <w:rsid w:val="00714FFA"/>
    <w:rsid w:val="007242B9"/>
    <w:rsid w:val="0073268C"/>
    <w:rsid w:val="007330E7"/>
    <w:rsid w:val="00735314"/>
    <w:rsid w:val="007379E9"/>
    <w:rsid w:val="00741154"/>
    <w:rsid w:val="0074406A"/>
    <w:rsid w:val="007456B6"/>
    <w:rsid w:val="00757989"/>
    <w:rsid w:val="0076351B"/>
    <w:rsid w:val="00763C75"/>
    <w:rsid w:val="0076578C"/>
    <w:rsid w:val="00770A8F"/>
    <w:rsid w:val="0077321D"/>
    <w:rsid w:val="00776542"/>
    <w:rsid w:val="007773C8"/>
    <w:rsid w:val="00780D70"/>
    <w:rsid w:val="00790DE4"/>
    <w:rsid w:val="00791713"/>
    <w:rsid w:val="00795689"/>
    <w:rsid w:val="00797993"/>
    <w:rsid w:val="007A1B6C"/>
    <w:rsid w:val="007A3A49"/>
    <w:rsid w:val="007A7277"/>
    <w:rsid w:val="007B0168"/>
    <w:rsid w:val="007B22B4"/>
    <w:rsid w:val="007B2C69"/>
    <w:rsid w:val="007B3FF7"/>
    <w:rsid w:val="007B78F5"/>
    <w:rsid w:val="007C03A9"/>
    <w:rsid w:val="007C1A75"/>
    <w:rsid w:val="007C227A"/>
    <w:rsid w:val="007C5302"/>
    <w:rsid w:val="007D3E9B"/>
    <w:rsid w:val="007E1D4B"/>
    <w:rsid w:val="007E515E"/>
    <w:rsid w:val="007E7D3F"/>
    <w:rsid w:val="007F11E2"/>
    <w:rsid w:val="0080157B"/>
    <w:rsid w:val="0080322B"/>
    <w:rsid w:val="00803AFA"/>
    <w:rsid w:val="00806602"/>
    <w:rsid w:val="00812ACB"/>
    <w:rsid w:val="00815ED9"/>
    <w:rsid w:val="008200FD"/>
    <w:rsid w:val="00823ED7"/>
    <w:rsid w:val="00826B9E"/>
    <w:rsid w:val="0083224F"/>
    <w:rsid w:val="008345CB"/>
    <w:rsid w:val="008376C4"/>
    <w:rsid w:val="00840B00"/>
    <w:rsid w:val="00841126"/>
    <w:rsid w:val="00841DAB"/>
    <w:rsid w:val="008479E3"/>
    <w:rsid w:val="008505ED"/>
    <w:rsid w:val="00850F1D"/>
    <w:rsid w:val="00856462"/>
    <w:rsid w:val="00857F99"/>
    <w:rsid w:val="00861604"/>
    <w:rsid w:val="00873E21"/>
    <w:rsid w:val="00874CC1"/>
    <w:rsid w:val="00874CF4"/>
    <w:rsid w:val="0087752C"/>
    <w:rsid w:val="00877852"/>
    <w:rsid w:val="0088300D"/>
    <w:rsid w:val="008857B2"/>
    <w:rsid w:val="00890492"/>
    <w:rsid w:val="00890BE4"/>
    <w:rsid w:val="00893045"/>
    <w:rsid w:val="008A056F"/>
    <w:rsid w:val="008A086C"/>
    <w:rsid w:val="008A1E60"/>
    <w:rsid w:val="008A315A"/>
    <w:rsid w:val="008A33BD"/>
    <w:rsid w:val="008A4601"/>
    <w:rsid w:val="008B0ED0"/>
    <w:rsid w:val="008B3442"/>
    <w:rsid w:val="008B7756"/>
    <w:rsid w:val="008C0B1E"/>
    <w:rsid w:val="008C2B6B"/>
    <w:rsid w:val="008C5128"/>
    <w:rsid w:val="008C646E"/>
    <w:rsid w:val="008C6EF7"/>
    <w:rsid w:val="008D04D6"/>
    <w:rsid w:val="008D1BE1"/>
    <w:rsid w:val="008D2EA6"/>
    <w:rsid w:val="008E4188"/>
    <w:rsid w:val="008E4F1F"/>
    <w:rsid w:val="008E5690"/>
    <w:rsid w:val="008F101C"/>
    <w:rsid w:val="008F203B"/>
    <w:rsid w:val="008F56DF"/>
    <w:rsid w:val="008F71DB"/>
    <w:rsid w:val="008F7418"/>
    <w:rsid w:val="00905BAE"/>
    <w:rsid w:val="00913341"/>
    <w:rsid w:val="009147A2"/>
    <w:rsid w:val="009169BE"/>
    <w:rsid w:val="009211C1"/>
    <w:rsid w:val="00921C67"/>
    <w:rsid w:val="00927833"/>
    <w:rsid w:val="00934567"/>
    <w:rsid w:val="00943BE0"/>
    <w:rsid w:val="0095065C"/>
    <w:rsid w:val="0095149F"/>
    <w:rsid w:val="0095526B"/>
    <w:rsid w:val="009602A6"/>
    <w:rsid w:val="00962C7A"/>
    <w:rsid w:val="00962D49"/>
    <w:rsid w:val="00972EB2"/>
    <w:rsid w:val="009758EF"/>
    <w:rsid w:val="00983AD0"/>
    <w:rsid w:val="00984F41"/>
    <w:rsid w:val="00985B3E"/>
    <w:rsid w:val="00985E52"/>
    <w:rsid w:val="0098728F"/>
    <w:rsid w:val="0099569D"/>
    <w:rsid w:val="0099602A"/>
    <w:rsid w:val="00997423"/>
    <w:rsid w:val="009A0DA8"/>
    <w:rsid w:val="009A215C"/>
    <w:rsid w:val="009A2421"/>
    <w:rsid w:val="009A41C6"/>
    <w:rsid w:val="009A55B2"/>
    <w:rsid w:val="009B0F84"/>
    <w:rsid w:val="009C567E"/>
    <w:rsid w:val="009C58FA"/>
    <w:rsid w:val="009E526E"/>
    <w:rsid w:val="009F0928"/>
    <w:rsid w:val="009F2D9F"/>
    <w:rsid w:val="009F3C73"/>
    <w:rsid w:val="009F560E"/>
    <w:rsid w:val="009F5A7A"/>
    <w:rsid w:val="00A11EC4"/>
    <w:rsid w:val="00A12891"/>
    <w:rsid w:val="00A15353"/>
    <w:rsid w:val="00A15548"/>
    <w:rsid w:val="00A159E5"/>
    <w:rsid w:val="00A16A7B"/>
    <w:rsid w:val="00A201F0"/>
    <w:rsid w:val="00A24CF8"/>
    <w:rsid w:val="00A24F74"/>
    <w:rsid w:val="00A2685D"/>
    <w:rsid w:val="00A334CF"/>
    <w:rsid w:val="00A41D2D"/>
    <w:rsid w:val="00A47559"/>
    <w:rsid w:val="00A47E9B"/>
    <w:rsid w:val="00A54B8A"/>
    <w:rsid w:val="00A566D3"/>
    <w:rsid w:val="00A56712"/>
    <w:rsid w:val="00A63358"/>
    <w:rsid w:val="00A6438C"/>
    <w:rsid w:val="00A70171"/>
    <w:rsid w:val="00A7187C"/>
    <w:rsid w:val="00A7374B"/>
    <w:rsid w:val="00A76519"/>
    <w:rsid w:val="00A76A18"/>
    <w:rsid w:val="00A84045"/>
    <w:rsid w:val="00A848A2"/>
    <w:rsid w:val="00A87086"/>
    <w:rsid w:val="00A94B05"/>
    <w:rsid w:val="00A978F3"/>
    <w:rsid w:val="00AA0521"/>
    <w:rsid w:val="00AA6BC1"/>
    <w:rsid w:val="00AA7635"/>
    <w:rsid w:val="00AB3212"/>
    <w:rsid w:val="00AB3F3E"/>
    <w:rsid w:val="00AC09D2"/>
    <w:rsid w:val="00AC0B93"/>
    <w:rsid w:val="00AE2E7E"/>
    <w:rsid w:val="00AE5257"/>
    <w:rsid w:val="00AE6931"/>
    <w:rsid w:val="00AF3737"/>
    <w:rsid w:val="00AF4153"/>
    <w:rsid w:val="00AF76B7"/>
    <w:rsid w:val="00B02D5A"/>
    <w:rsid w:val="00B11117"/>
    <w:rsid w:val="00B12928"/>
    <w:rsid w:val="00B14522"/>
    <w:rsid w:val="00B150AF"/>
    <w:rsid w:val="00B17E30"/>
    <w:rsid w:val="00B27A38"/>
    <w:rsid w:val="00B427C5"/>
    <w:rsid w:val="00B4469F"/>
    <w:rsid w:val="00B4618A"/>
    <w:rsid w:val="00B6201E"/>
    <w:rsid w:val="00B64F05"/>
    <w:rsid w:val="00B72B75"/>
    <w:rsid w:val="00B735F9"/>
    <w:rsid w:val="00B81DC4"/>
    <w:rsid w:val="00B9126A"/>
    <w:rsid w:val="00BA38F1"/>
    <w:rsid w:val="00BA4BC9"/>
    <w:rsid w:val="00BA5DF6"/>
    <w:rsid w:val="00BA5E83"/>
    <w:rsid w:val="00BA7213"/>
    <w:rsid w:val="00BB4BA8"/>
    <w:rsid w:val="00BC1889"/>
    <w:rsid w:val="00BC2F64"/>
    <w:rsid w:val="00BC4CD0"/>
    <w:rsid w:val="00BC7CD0"/>
    <w:rsid w:val="00BD0F74"/>
    <w:rsid w:val="00BD1574"/>
    <w:rsid w:val="00BD6287"/>
    <w:rsid w:val="00BD7BCE"/>
    <w:rsid w:val="00BE7C22"/>
    <w:rsid w:val="00BF1E25"/>
    <w:rsid w:val="00BF621A"/>
    <w:rsid w:val="00BF634A"/>
    <w:rsid w:val="00C02069"/>
    <w:rsid w:val="00C10213"/>
    <w:rsid w:val="00C10F40"/>
    <w:rsid w:val="00C14BA9"/>
    <w:rsid w:val="00C21038"/>
    <w:rsid w:val="00C23A50"/>
    <w:rsid w:val="00C25CC4"/>
    <w:rsid w:val="00C2600D"/>
    <w:rsid w:val="00C35F6A"/>
    <w:rsid w:val="00C360EB"/>
    <w:rsid w:val="00C42E35"/>
    <w:rsid w:val="00C5503C"/>
    <w:rsid w:val="00C552FB"/>
    <w:rsid w:val="00C56748"/>
    <w:rsid w:val="00C6070D"/>
    <w:rsid w:val="00C60BEE"/>
    <w:rsid w:val="00C611C4"/>
    <w:rsid w:val="00C61CF8"/>
    <w:rsid w:val="00C635ED"/>
    <w:rsid w:val="00C6408D"/>
    <w:rsid w:val="00C65CF6"/>
    <w:rsid w:val="00C745C4"/>
    <w:rsid w:val="00C76D8F"/>
    <w:rsid w:val="00C772B6"/>
    <w:rsid w:val="00C93262"/>
    <w:rsid w:val="00C9386B"/>
    <w:rsid w:val="00CA0A4F"/>
    <w:rsid w:val="00CA18F9"/>
    <w:rsid w:val="00CB036B"/>
    <w:rsid w:val="00CB42F7"/>
    <w:rsid w:val="00CC1C69"/>
    <w:rsid w:val="00CC23B7"/>
    <w:rsid w:val="00CC263C"/>
    <w:rsid w:val="00CC6863"/>
    <w:rsid w:val="00CD0E3A"/>
    <w:rsid w:val="00CD5FCE"/>
    <w:rsid w:val="00CF1857"/>
    <w:rsid w:val="00CF2454"/>
    <w:rsid w:val="00CF534E"/>
    <w:rsid w:val="00D002DE"/>
    <w:rsid w:val="00D02F13"/>
    <w:rsid w:val="00D0545F"/>
    <w:rsid w:val="00D13A9B"/>
    <w:rsid w:val="00D15DC5"/>
    <w:rsid w:val="00D1717F"/>
    <w:rsid w:val="00D177B3"/>
    <w:rsid w:val="00D17BFC"/>
    <w:rsid w:val="00D211D8"/>
    <w:rsid w:val="00D23571"/>
    <w:rsid w:val="00D24E2F"/>
    <w:rsid w:val="00D32745"/>
    <w:rsid w:val="00D33EBB"/>
    <w:rsid w:val="00D41234"/>
    <w:rsid w:val="00D424DF"/>
    <w:rsid w:val="00D42EA8"/>
    <w:rsid w:val="00D46289"/>
    <w:rsid w:val="00D501D9"/>
    <w:rsid w:val="00D53856"/>
    <w:rsid w:val="00D544ED"/>
    <w:rsid w:val="00D5558E"/>
    <w:rsid w:val="00D565BC"/>
    <w:rsid w:val="00D57567"/>
    <w:rsid w:val="00D606CD"/>
    <w:rsid w:val="00D62BA4"/>
    <w:rsid w:val="00D664C2"/>
    <w:rsid w:val="00D66573"/>
    <w:rsid w:val="00D7151E"/>
    <w:rsid w:val="00D72B88"/>
    <w:rsid w:val="00D761C6"/>
    <w:rsid w:val="00D81D43"/>
    <w:rsid w:val="00D85839"/>
    <w:rsid w:val="00D86DCE"/>
    <w:rsid w:val="00D91E19"/>
    <w:rsid w:val="00D950F6"/>
    <w:rsid w:val="00D9644A"/>
    <w:rsid w:val="00D97D46"/>
    <w:rsid w:val="00DA0118"/>
    <w:rsid w:val="00DA4366"/>
    <w:rsid w:val="00DA43A4"/>
    <w:rsid w:val="00DA696E"/>
    <w:rsid w:val="00DB0CAC"/>
    <w:rsid w:val="00DB0EBF"/>
    <w:rsid w:val="00DB1197"/>
    <w:rsid w:val="00DB4136"/>
    <w:rsid w:val="00DB497A"/>
    <w:rsid w:val="00DB7614"/>
    <w:rsid w:val="00DC2263"/>
    <w:rsid w:val="00DC2364"/>
    <w:rsid w:val="00DC77A0"/>
    <w:rsid w:val="00DE0D85"/>
    <w:rsid w:val="00DE0EFD"/>
    <w:rsid w:val="00DE6820"/>
    <w:rsid w:val="00DE6998"/>
    <w:rsid w:val="00DE6D45"/>
    <w:rsid w:val="00DE77E3"/>
    <w:rsid w:val="00DF2338"/>
    <w:rsid w:val="00DF3399"/>
    <w:rsid w:val="00DF4259"/>
    <w:rsid w:val="00DF425E"/>
    <w:rsid w:val="00DF4DB9"/>
    <w:rsid w:val="00DF6DF6"/>
    <w:rsid w:val="00DF745B"/>
    <w:rsid w:val="00E05EF2"/>
    <w:rsid w:val="00E06913"/>
    <w:rsid w:val="00E10B31"/>
    <w:rsid w:val="00E11185"/>
    <w:rsid w:val="00E12FE9"/>
    <w:rsid w:val="00E1352B"/>
    <w:rsid w:val="00E14588"/>
    <w:rsid w:val="00E14AED"/>
    <w:rsid w:val="00E166E5"/>
    <w:rsid w:val="00E2320A"/>
    <w:rsid w:val="00E23AA4"/>
    <w:rsid w:val="00E3236A"/>
    <w:rsid w:val="00E33715"/>
    <w:rsid w:val="00E34FFE"/>
    <w:rsid w:val="00E367E2"/>
    <w:rsid w:val="00E50CC5"/>
    <w:rsid w:val="00E51173"/>
    <w:rsid w:val="00E533DA"/>
    <w:rsid w:val="00E54EFC"/>
    <w:rsid w:val="00E57EDB"/>
    <w:rsid w:val="00E712F4"/>
    <w:rsid w:val="00E71F8A"/>
    <w:rsid w:val="00E8168B"/>
    <w:rsid w:val="00E82DD1"/>
    <w:rsid w:val="00E8371C"/>
    <w:rsid w:val="00E90BC5"/>
    <w:rsid w:val="00E913F6"/>
    <w:rsid w:val="00EA1C7F"/>
    <w:rsid w:val="00EA2A87"/>
    <w:rsid w:val="00EA2CC2"/>
    <w:rsid w:val="00EA3418"/>
    <w:rsid w:val="00EA79ED"/>
    <w:rsid w:val="00EB074E"/>
    <w:rsid w:val="00EB0F96"/>
    <w:rsid w:val="00EB2865"/>
    <w:rsid w:val="00EB5244"/>
    <w:rsid w:val="00EB74BF"/>
    <w:rsid w:val="00EB7634"/>
    <w:rsid w:val="00EB7BDF"/>
    <w:rsid w:val="00EC1D12"/>
    <w:rsid w:val="00EC2C9E"/>
    <w:rsid w:val="00ED3BCF"/>
    <w:rsid w:val="00ED43F5"/>
    <w:rsid w:val="00EE40BE"/>
    <w:rsid w:val="00EE4158"/>
    <w:rsid w:val="00EE4FFF"/>
    <w:rsid w:val="00EE5EDF"/>
    <w:rsid w:val="00EE6A78"/>
    <w:rsid w:val="00EE7275"/>
    <w:rsid w:val="00EF099C"/>
    <w:rsid w:val="00EF22EC"/>
    <w:rsid w:val="00EF4D35"/>
    <w:rsid w:val="00EF6E51"/>
    <w:rsid w:val="00F03044"/>
    <w:rsid w:val="00F03272"/>
    <w:rsid w:val="00F0430E"/>
    <w:rsid w:val="00F070B1"/>
    <w:rsid w:val="00F10E50"/>
    <w:rsid w:val="00F133F3"/>
    <w:rsid w:val="00F15D0C"/>
    <w:rsid w:val="00F15E13"/>
    <w:rsid w:val="00F178B0"/>
    <w:rsid w:val="00F17CB1"/>
    <w:rsid w:val="00F2183D"/>
    <w:rsid w:val="00F279C7"/>
    <w:rsid w:val="00F40A9F"/>
    <w:rsid w:val="00F41964"/>
    <w:rsid w:val="00F42480"/>
    <w:rsid w:val="00F42546"/>
    <w:rsid w:val="00F44C6F"/>
    <w:rsid w:val="00F53088"/>
    <w:rsid w:val="00F54D12"/>
    <w:rsid w:val="00F60D2C"/>
    <w:rsid w:val="00F62BC7"/>
    <w:rsid w:val="00F70C67"/>
    <w:rsid w:val="00F73FB9"/>
    <w:rsid w:val="00F8082F"/>
    <w:rsid w:val="00F837B0"/>
    <w:rsid w:val="00F84D8B"/>
    <w:rsid w:val="00F8588C"/>
    <w:rsid w:val="00F85F8C"/>
    <w:rsid w:val="00F87073"/>
    <w:rsid w:val="00F904D5"/>
    <w:rsid w:val="00F90844"/>
    <w:rsid w:val="00F91AB7"/>
    <w:rsid w:val="00F958B5"/>
    <w:rsid w:val="00F96B5C"/>
    <w:rsid w:val="00F97214"/>
    <w:rsid w:val="00F97FB3"/>
    <w:rsid w:val="00FA1129"/>
    <w:rsid w:val="00FB0666"/>
    <w:rsid w:val="00FB15FB"/>
    <w:rsid w:val="00FB7132"/>
    <w:rsid w:val="00FC4613"/>
    <w:rsid w:val="00FC607B"/>
    <w:rsid w:val="00FC62E8"/>
    <w:rsid w:val="00FC633A"/>
    <w:rsid w:val="00FC6549"/>
    <w:rsid w:val="00FD3B60"/>
    <w:rsid w:val="00FD44AF"/>
    <w:rsid w:val="00FD4B2B"/>
    <w:rsid w:val="00FE2C54"/>
    <w:rsid w:val="00FE6E6D"/>
    <w:rsid w:val="00FF025F"/>
    <w:rsid w:val="00FF0D7E"/>
    <w:rsid w:val="00FF2E38"/>
    <w:rsid w:val="00FF4D50"/>
    <w:rsid w:val="00FF5E90"/>
    <w:rsid w:val="00FF7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58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187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C3469-48C0-4D5C-BDDE-915EF9A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ÜNLÜ</dc:creator>
  <cp:lastModifiedBy>HUKUK</cp:lastModifiedBy>
  <cp:revision>2</cp:revision>
  <cp:lastPrinted>2021-05-07T15:20:00Z</cp:lastPrinted>
  <dcterms:created xsi:type="dcterms:W3CDTF">2021-08-11T06:11:00Z</dcterms:created>
  <dcterms:modified xsi:type="dcterms:W3CDTF">2021-08-11T06:11:00Z</dcterms:modified>
</cp:coreProperties>
</file>